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哈尔滨医科大学合同要素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13" w:afterLines="50" w:line="600" w:lineRule="atLeast"/>
        <w:ind w:left="0" w:leftChars="0" w:right="420" w:firstLine="0" w:firstLineChars="0"/>
        <w:jc w:val="center"/>
        <w:textAlignment w:val="auto"/>
        <w:rPr>
          <w:rFonts w:ascii="宋体" w:hAnsi="宋体" w:eastAsia="宋体" w:cs="宋体"/>
          <w:bCs/>
          <w:color w:val="000000"/>
          <w:kern w:val="0"/>
          <w:sz w:val="24"/>
          <w:szCs w:val="21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1"/>
        </w:rPr>
        <w:t>合同编号：</w:t>
      </w:r>
    </w:p>
    <w:tbl>
      <w:tblPr>
        <w:tblStyle w:val="2"/>
        <w:tblW w:w="83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139"/>
        <w:gridCol w:w="1688"/>
        <w:gridCol w:w="1134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合同/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  <w:t>协议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签订日期</w:t>
            </w:r>
          </w:p>
        </w:tc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甲方</w:t>
            </w:r>
          </w:p>
        </w:tc>
        <w:tc>
          <w:tcPr>
            <w:tcW w:w="65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乙方</w:t>
            </w:r>
          </w:p>
        </w:tc>
        <w:tc>
          <w:tcPr>
            <w:tcW w:w="65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合同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  <w:t>有效期</w:t>
            </w:r>
          </w:p>
        </w:tc>
        <w:tc>
          <w:tcPr>
            <w:tcW w:w="65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840" w:firstLineChars="400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月至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  <w:t>合同总金额（元）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  <w:t>本次报销金额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  <w:t>/发票金额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  <w:t>（元）</w:t>
            </w:r>
          </w:p>
        </w:tc>
        <w:tc>
          <w:tcPr>
            <w:tcW w:w="27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3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收款人信息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收款人名称</w:t>
            </w:r>
          </w:p>
        </w:tc>
        <w:tc>
          <w:tcPr>
            <w:tcW w:w="44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44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3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44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39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双方单位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签字、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盖公章</w:t>
            </w:r>
          </w:p>
        </w:tc>
        <w:tc>
          <w:tcPr>
            <w:tcW w:w="44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770" w:firstLineChars="35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3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本人对表中所填写的所有数据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真实性负责。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报账人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签字：</w:t>
            </w:r>
            <w:bookmarkStart w:id="0" w:name="_GoBack"/>
            <w:bookmarkEnd w:id="0"/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</w:t>
            </w:r>
          </w:p>
        </w:tc>
      </w:tr>
    </w:tbl>
    <w:p>
      <w:pPr>
        <w:ind w:firstLine="420"/>
      </w:pPr>
    </w:p>
    <w:p>
      <w:pPr>
        <w:bidi w:val="0"/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p>
      <w:pPr>
        <w:tabs>
          <w:tab w:val="left" w:pos="411"/>
        </w:tabs>
        <w:bidi w:val="0"/>
        <w:ind w:left="0" w:leftChars="0" w:firstLine="0" w:firstLineChars="0"/>
        <w:jc w:val="left"/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  <w:t>注：1. 此表格请根据合同内容真实、完整地填写。</w:t>
      </w:r>
    </w:p>
    <w:p>
      <w:pPr>
        <w:numPr>
          <w:ilvl w:val="0"/>
          <w:numId w:val="1"/>
        </w:numPr>
        <w:tabs>
          <w:tab w:val="left" w:pos="411"/>
        </w:tabs>
        <w:bidi w:val="0"/>
        <w:ind w:left="420" w:leftChars="0" w:firstLine="0" w:firstLineChars="0"/>
        <w:jc w:val="left"/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  <w:t>签字部分需</w:t>
      </w:r>
      <w:r>
        <w:rPr>
          <w:rFonts w:hint="eastAsia" w:ascii="Times New Roman" w:hAnsi="Times New Roman" w:eastAsia="宋体" w:cs="Times New Roman"/>
          <w:sz w:val="20"/>
          <w:szCs w:val="22"/>
          <w:lang w:val="en-US" w:eastAsia="zh-CN"/>
        </w:rPr>
        <w:t>将此表格</w:t>
      </w:r>
      <w:r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  <w:t>打印后手写</w:t>
      </w:r>
      <w:r>
        <w:rPr>
          <w:rFonts w:hint="eastAsia" w:ascii="Times New Roman" w:hAnsi="Times New Roman" w:eastAsia="宋体" w:cs="Times New Roman"/>
          <w:sz w:val="20"/>
          <w:szCs w:val="22"/>
          <w:lang w:val="en-US" w:eastAsia="zh-CN"/>
        </w:rPr>
        <w:t>。</w:t>
      </w:r>
    </w:p>
    <w:p>
      <w:pPr>
        <w:numPr>
          <w:ilvl w:val="0"/>
          <w:numId w:val="1"/>
        </w:numPr>
        <w:tabs>
          <w:tab w:val="left" w:pos="411"/>
        </w:tabs>
        <w:bidi w:val="0"/>
        <w:ind w:left="420" w:leftChars="0" w:firstLine="0" w:firstLineChars="0"/>
        <w:jc w:val="left"/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2"/>
          <w:lang w:val="en-US" w:eastAsia="zh-CN"/>
        </w:rPr>
        <w:t>此表格</w:t>
      </w:r>
      <w:r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  <w:t>在手机端提交报销事项时</w:t>
      </w:r>
      <w:r>
        <w:rPr>
          <w:rFonts w:hint="eastAsia" w:ascii="Times New Roman" w:hAnsi="Times New Roman" w:eastAsia="宋体" w:cs="Times New Roman"/>
          <w:sz w:val="20"/>
          <w:szCs w:val="22"/>
          <w:lang w:val="en-US" w:eastAsia="zh-CN"/>
        </w:rPr>
        <w:t>需要</w:t>
      </w:r>
      <w:r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  <w:t>拍照上传，纸件</w:t>
      </w:r>
      <w:r>
        <w:rPr>
          <w:rFonts w:hint="eastAsia" w:ascii="Times New Roman" w:hAnsi="Times New Roman" w:eastAsia="宋体" w:cs="Times New Roman"/>
          <w:sz w:val="20"/>
          <w:szCs w:val="22"/>
          <w:lang w:val="en-US" w:eastAsia="zh-CN"/>
        </w:rPr>
        <w:t>与合同原件均</w:t>
      </w:r>
      <w:r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  <w:t>投递到报账机中。</w:t>
      </w:r>
    </w:p>
    <w:p>
      <w:pPr>
        <w:numPr>
          <w:ilvl w:val="0"/>
          <w:numId w:val="1"/>
        </w:numPr>
        <w:tabs>
          <w:tab w:val="left" w:pos="411"/>
        </w:tabs>
        <w:bidi w:val="0"/>
        <w:ind w:left="420" w:leftChars="0" w:firstLine="0" w:firstLineChars="0"/>
        <w:jc w:val="left"/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2"/>
          <w:lang w:val="en-US" w:eastAsia="zh-CN"/>
        </w:rPr>
        <w:t>若付款方式为一次性付款，发票金额应与合同总金额一致；若付款方式为分次付款，发票金额应与合同规定比例的预付款或尾款一致。</w:t>
      </w:r>
    </w:p>
    <w:p>
      <w:pPr>
        <w:numPr>
          <w:ilvl w:val="0"/>
          <w:numId w:val="1"/>
        </w:numPr>
        <w:tabs>
          <w:tab w:val="left" w:pos="411"/>
        </w:tabs>
        <w:bidi w:val="0"/>
        <w:ind w:left="420" w:leftChars="0" w:firstLine="0" w:firstLineChars="0"/>
        <w:jc w:val="left"/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2"/>
          <w:lang w:val="en-US" w:eastAsia="zh-CN"/>
        </w:rPr>
        <w:t>合同中本单位盖章处，可由各附属医院科研科/学校各学院院办/机关处室/教研室等盖章。</w:t>
      </w:r>
    </w:p>
    <w:sectPr>
      <w:pgSz w:w="11900" w:h="16840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484C52"/>
    <w:multiLevelType w:val="singleLevel"/>
    <w:tmpl w:val="DF484C52"/>
    <w:lvl w:ilvl="0" w:tentative="0">
      <w:start w:val="2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C5"/>
    <w:rsid w:val="0006488B"/>
    <w:rsid w:val="000976C9"/>
    <w:rsid w:val="00200A63"/>
    <w:rsid w:val="0029291A"/>
    <w:rsid w:val="00353CDD"/>
    <w:rsid w:val="003B5093"/>
    <w:rsid w:val="00524E4B"/>
    <w:rsid w:val="0059799C"/>
    <w:rsid w:val="00703A1E"/>
    <w:rsid w:val="00805101"/>
    <w:rsid w:val="0087604F"/>
    <w:rsid w:val="00AD6DE4"/>
    <w:rsid w:val="00B83EE0"/>
    <w:rsid w:val="00BA1F24"/>
    <w:rsid w:val="00CD4C92"/>
    <w:rsid w:val="00D471C5"/>
    <w:rsid w:val="00F90734"/>
    <w:rsid w:val="01B704AE"/>
    <w:rsid w:val="034D724B"/>
    <w:rsid w:val="04ED58EA"/>
    <w:rsid w:val="163B12D3"/>
    <w:rsid w:val="16A42B55"/>
    <w:rsid w:val="1B5E0E9E"/>
    <w:rsid w:val="1EFF4D8B"/>
    <w:rsid w:val="202C7CBA"/>
    <w:rsid w:val="243B289C"/>
    <w:rsid w:val="29AC4048"/>
    <w:rsid w:val="2E88057A"/>
    <w:rsid w:val="2ED75C8F"/>
    <w:rsid w:val="35825DC7"/>
    <w:rsid w:val="389030BA"/>
    <w:rsid w:val="3BA00673"/>
    <w:rsid w:val="4616501D"/>
    <w:rsid w:val="4C287A03"/>
    <w:rsid w:val="4E470C91"/>
    <w:rsid w:val="4F2A1913"/>
    <w:rsid w:val="63422F94"/>
    <w:rsid w:val="68B92F8E"/>
    <w:rsid w:val="69212AE8"/>
    <w:rsid w:val="6A7E686A"/>
    <w:rsid w:val="778B6AB0"/>
    <w:rsid w:val="799A20BE"/>
    <w:rsid w:val="7D9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195</TotalTime>
  <ScaleCrop>false</ScaleCrop>
  <LinksUpToDate>false</LinksUpToDate>
  <CharactersWithSpaces>346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2020-01-06T16:03:00Z</dcterms:created>
  <dc:creator>MM1934</dc:creator>
  <cp:lastModifiedBy>dell-pc</cp:lastModifiedBy>
  <cp:lastPrinted>2020-06-18T06:33:00Z</cp:lastPrinted>
  <dcterms:modified xsi:type="dcterms:W3CDTF">2020-06-18T07:25:23Z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